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DA" w:rsidRDefault="00422FDA" w:rsidP="00422FDA">
      <w:pPr>
        <w:pStyle w:val="Heading1"/>
        <w:numPr>
          <w:ilvl w:val="0"/>
          <w:numId w:val="0"/>
        </w:numPr>
        <w:tabs>
          <w:tab w:val="num" w:pos="-450"/>
          <w:tab w:val="left" w:pos="0"/>
        </w:tabs>
        <w:spacing w:line="360" w:lineRule="auto"/>
        <w:ind w:hanging="900"/>
      </w:pPr>
      <w:r>
        <w:t xml:space="preserve">             </w:t>
      </w:r>
      <w:hyperlink r:id="rId5" w:tgtFrame="_blank" w:history="1">
        <w:r w:rsidRPr="006A1763">
          <w:rPr>
            <w:rFonts w:eastAsia="Times New Roman"/>
          </w:rPr>
          <w:t>A</w:t>
        </w:r>
        <w:r w:rsidRPr="00545C40">
          <w:rPr>
            <w:rFonts w:eastAsia="Times New Roman"/>
          </w:rPr>
          <w:t>dmission to First Year of PG Program</w:t>
        </w:r>
      </w:hyperlink>
    </w:p>
    <w:p w:rsidR="00422FDA" w:rsidRPr="00422FDA" w:rsidRDefault="00422FDA" w:rsidP="00422FDA">
      <w:pPr>
        <w:pStyle w:val="Heading1"/>
        <w:numPr>
          <w:ilvl w:val="0"/>
          <w:numId w:val="0"/>
        </w:numPr>
        <w:tabs>
          <w:tab w:val="num" w:pos="-450"/>
          <w:tab w:val="left" w:pos="0"/>
        </w:tabs>
        <w:spacing w:line="360" w:lineRule="auto"/>
        <w:ind w:hanging="900"/>
        <w:rPr>
          <w:rFonts w:eastAsia="Times New Roman"/>
        </w:rPr>
      </w:pPr>
      <w:r>
        <w:t xml:space="preserve">              </w:t>
      </w:r>
      <w:r w:rsidRPr="002F7786">
        <w:rPr>
          <w:rFonts w:ascii="Times New Roman" w:hAnsi="Times New Roman" w:cs="Times New Roman"/>
          <w:sz w:val="24"/>
          <w:szCs w:val="24"/>
        </w:rPr>
        <w:t xml:space="preserve">Admission to </w:t>
      </w:r>
      <w:proofErr w:type="spellStart"/>
      <w:r w:rsidRPr="002F7786">
        <w:rPr>
          <w:rFonts w:ascii="Times New Roman" w:hAnsi="Times New Roman" w:cs="Times New Roman"/>
          <w:sz w:val="24"/>
          <w:szCs w:val="24"/>
        </w:rPr>
        <w:t>M</w:t>
      </w:r>
      <w:r w:rsidR="00D9796E">
        <w:rPr>
          <w:rFonts w:ascii="Times New Roman" w:hAnsi="Times New Roman" w:cs="Times New Roman"/>
          <w:sz w:val="24"/>
          <w:szCs w:val="24"/>
        </w:rPr>
        <w:t>.</w:t>
      </w:r>
      <w:r w:rsidRPr="002F7786">
        <w:rPr>
          <w:rFonts w:ascii="Times New Roman" w:hAnsi="Times New Roman" w:cs="Times New Roman"/>
          <w:sz w:val="24"/>
          <w:szCs w:val="24"/>
        </w:rPr>
        <w:t>Tech</w:t>
      </w:r>
      <w:proofErr w:type="spellEnd"/>
      <w:r w:rsidR="00D9796E">
        <w:rPr>
          <w:rFonts w:ascii="Times New Roman" w:hAnsi="Times New Roman" w:cs="Times New Roman"/>
          <w:sz w:val="24"/>
          <w:szCs w:val="24"/>
        </w:rPr>
        <w:t>.</w:t>
      </w:r>
    </w:p>
    <w:p w:rsidR="00422FDA" w:rsidRPr="006A1763" w:rsidRDefault="00422FDA" w:rsidP="00422FDA">
      <w:pPr>
        <w:pStyle w:val="ListParagraph"/>
        <w:tabs>
          <w:tab w:val="num" w:pos="-450"/>
          <w:tab w:val="left" w:pos="0"/>
        </w:tabs>
        <w:spacing w:line="360" w:lineRule="auto"/>
        <w:ind w:left="0" w:hanging="900"/>
        <w:rPr>
          <w:rFonts w:ascii="Times New Roman" w:hAnsi="Times New Roman" w:cs="Times New Roman"/>
          <w:sz w:val="24"/>
          <w:szCs w:val="24"/>
        </w:rPr>
      </w:pPr>
    </w:p>
    <w:p w:rsidR="00422FDA" w:rsidRDefault="00422FDA" w:rsidP="00422FDA">
      <w:pPr>
        <w:pStyle w:val="ListParagraph"/>
        <w:tabs>
          <w:tab w:val="num" w:pos="-450"/>
          <w:tab w:val="left" w:pos="0"/>
        </w:tabs>
        <w:spacing w:line="360" w:lineRule="auto"/>
        <w:ind w:left="0" w:hanging="900"/>
        <w:rPr>
          <w:rFonts w:ascii="Times New Roman" w:hAnsi="Times New Roman" w:cs="Times New Roman"/>
          <w:sz w:val="24"/>
          <w:szCs w:val="24"/>
        </w:rPr>
      </w:pPr>
      <w:r w:rsidRPr="006A1763">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A1763">
        <w:rPr>
          <w:rFonts w:ascii="Times New Roman" w:hAnsi="Times New Roman" w:cs="Times New Roman"/>
          <w:sz w:val="24"/>
          <w:szCs w:val="24"/>
        </w:rPr>
        <w:t>Mode of Program: Regular</w:t>
      </w:r>
    </w:p>
    <w:p w:rsidR="00422FDA" w:rsidRPr="006A1763" w:rsidRDefault="00422FDA" w:rsidP="00422FDA">
      <w:pPr>
        <w:pStyle w:val="ListParagraph"/>
        <w:tabs>
          <w:tab w:val="num" w:pos="-450"/>
          <w:tab w:val="left" w:pos="0"/>
        </w:tabs>
        <w:spacing w:line="360" w:lineRule="auto"/>
        <w:ind w:left="0" w:hanging="900"/>
        <w:rPr>
          <w:rFonts w:ascii="Times New Roman" w:hAnsi="Times New Roman" w:cs="Times New Roman"/>
          <w:sz w:val="24"/>
          <w:szCs w:val="24"/>
        </w:rPr>
      </w:pPr>
    </w:p>
    <w:p w:rsidR="00422FDA" w:rsidRDefault="00422FDA" w:rsidP="00422FDA">
      <w:pPr>
        <w:pStyle w:val="ListParagraph"/>
        <w:tabs>
          <w:tab w:val="num" w:pos="-450"/>
          <w:tab w:val="left" w:pos="0"/>
        </w:tabs>
        <w:spacing w:line="360" w:lineRule="auto"/>
        <w:ind w:left="0" w:hanging="900"/>
        <w:rPr>
          <w:rFonts w:ascii="Times New Roman" w:hAnsi="Times New Roman" w:cs="Times New Roman"/>
          <w:sz w:val="24"/>
          <w:szCs w:val="24"/>
        </w:rPr>
      </w:pPr>
      <w:r>
        <w:rPr>
          <w:rFonts w:ascii="Times New Roman" w:hAnsi="Times New Roman" w:cs="Times New Roman"/>
          <w:sz w:val="24"/>
          <w:szCs w:val="24"/>
        </w:rPr>
        <w:tab/>
        <w:t xml:space="preserve">      </w:t>
      </w:r>
      <w:r w:rsidRPr="006A1763">
        <w:rPr>
          <w:rFonts w:ascii="Times New Roman" w:hAnsi="Times New Roman" w:cs="Times New Roman"/>
          <w:sz w:val="24"/>
          <w:szCs w:val="24"/>
        </w:rPr>
        <w:t>ELIGIBILITY FOR ADMISSION</w:t>
      </w:r>
    </w:p>
    <w:p w:rsidR="00422FDA" w:rsidRPr="006A1763" w:rsidRDefault="00422FDA" w:rsidP="00422FDA">
      <w:pPr>
        <w:pStyle w:val="ListParagraph"/>
        <w:tabs>
          <w:tab w:val="num" w:pos="-450"/>
          <w:tab w:val="left" w:pos="0"/>
        </w:tabs>
        <w:spacing w:line="360" w:lineRule="auto"/>
        <w:ind w:left="0" w:hanging="900"/>
        <w:rPr>
          <w:rFonts w:ascii="Times New Roman" w:hAnsi="Times New Roman" w:cs="Times New Roman"/>
          <w:sz w:val="24"/>
          <w:szCs w:val="24"/>
        </w:rPr>
      </w:pPr>
    </w:p>
    <w:p w:rsidR="00422FDA" w:rsidRPr="006A1763" w:rsidRDefault="00422FDA" w:rsidP="00422FDA">
      <w:pPr>
        <w:pStyle w:val="ListParagraph"/>
        <w:tabs>
          <w:tab w:val="num" w:pos="-450"/>
          <w:tab w:val="left" w:pos="0"/>
        </w:tabs>
        <w:spacing w:line="360" w:lineRule="auto"/>
        <w:ind w:left="0" w:hanging="900"/>
        <w:jc w:val="both"/>
        <w:rPr>
          <w:rFonts w:ascii="Times New Roman" w:hAnsi="Times New Roman" w:cs="Times New Roman"/>
          <w:sz w:val="24"/>
          <w:szCs w:val="24"/>
        </w:rPr>
      </w:pPr>
      <w:r>
        <w:rPr>
          <w:rFonts w:ascii="Times New Roman" w:hAnsi="Times New Roman" w:cs="Times New Roman"/>
          <w:sz w:val="24"/>
          <w:szCs w:val="24"/>
        </w:rPr>
        <w:t xml:space="preserve">               Admission to all the </w:t>
      </w:r>
      <w:proofErr w:type="spellStart"/>
      <w:proofErr w:type="gramStart"/>
      <w:r w:rsidRPr="006A1763">
        <w:rPr>
          <w:rFonts w:ascii="Times New Roman" w:hAnsi="Times New Roman" w:cs="Times New Roman"/>
          <w:sz w:val="24"/>
          <w:szCs w:val="24"/>
        </w:rPr>
        <w:t>MTech</w:t>
      </w:r>
      <w:proofErr w:type="spellEnd"/>
      <w:r w:rsidRPr="006A176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A1763">
        <w:rPr>
          <w:rFonts w:ascii="Times New Roman" w:hAnsi="Times New Roman" w:cs="Times New Roman"/>
          <w:sz w:val="24"/>
          <w:szCs w:val="24"/>
        </w:rPr>
        <w:t>programmes</w:t>
      </w:r>
      <w:proofErr w:type="spellEnd"/>
      <w:proofErr w:type="gramEnd"/>
      <w:r w:rsidRPr="006A1763">
        <w:rPr>
          <w:rFonts w:ascii="Times New Roman" w:hAnsi="Times New Roman" w:cs="Times New Roman"/>
          <w:sz w:val="24"/>
          <w:szCs w:val="24"/>
        </w:rPr>
        <w:t xml:space="preserve"> shall be made on the basis of valid GATE</w:t>
      </w:r>
      <w:r>
        <w:rPr>
          <w:rFonts w:ascii="Times New Roman" w:hAnsi="Times New Roman" w:cs="Times New Roman"/>
          <w:sz w:val="24"/>
          <w:szCs w:val="24"/>
        </w:rPr>
        <w:t xml:space="preserve"> </w:t>
      </w:r>
      <w:r w:rsidRPr="006A1763">
        <w:rPr>
          <w:rFonts w:ascii="Times New Roman" w:hAnsi="Times New Roman" w:cs="Times New Roman"/>
          <w:sz w:val="24"/>
          <w:szCs w:val="24"/>
        </w:rPr>
        <w:t>Score in respective discipline. First preference will be given to GATE qualified candidates. After offering seats to the GATE qualified candidates, for seats remaining vacant (if any),the admission will be made on the merit of the entrance test to be conducted by the</w:t>
      </w:r>
      <w:r>
        <w:rPr>
          <w:rFonts w:ascii="Times New Roman" w:hAnsi="Times New Roman" w:cs="Times New Roman"/>
          <w:sz w:val="24"/>
          <w:szCs w:val="24"/>
        </w:rPr>
        <w:t xml:space="preserve"> University </w:t>
      </w:r>
      <w:r w:rsidRPr="006A1763">
        <w:rPr>
          <w:rFonts w:ascii="Times New Roman" w:hAnsi="Times New Roman" w:cs="Times New Roman"/>
          <w:sz w:val="24"/>
          <w:szCs w:val="24"/>
        </w:rPr>
        <w:t xml:space="preserve"> and only those candidates who shall be having minimum</w:t>
      </w:r>
      <w:r>
        <w:rPr>
          <w:rFonts w:ascii="Times New Roman" w:hAnsi="Times New Roman" w:cs="Times New Roman"/>
          <w:sz w:val="24"/>
          <w:szCs w:val="24"/>
        </w:rPr>
        <w:t xml:space="preserve"> </w:t>
      </w:r>
      <w:r w:rsidRPr="002F7786">
        <w:rPr>
          <w:rFonts w:ascii="Times New Roman" w:eastAsia="Times New Roman" w:hAnsi="Times New Roman" w:cs="Times New Roman"/>
          <w:color w:val="333333"/>
          <w:sz w:val="24"/>
          <w:szCs w:val="24"/>
        </w:rPr>
        <w:t>50%</w:t>
      </w:r>
      <w:r>
        <w:rPr>
          <w:rFonts w:ascii="Times New Roman" w:eastAsia="Times New Roman" w:hAnsi="Times New Roman" w:cs="Times New Roman"/>
          <w:color w:val="333333"/>
          <w:sz w:val="24"/>
          <w:szCs w:val="24"/>
        </w:rPr>
        <w:t xml:space="preserve"> </w:t>
      </w:r>
      <w:r w:rsidRPr="006A1763">
        <w:rPr>
          <w:rFonts w:ascii="Times New Roman" w:hAnsi="Times New Roman" w:cs="Times New Roman"/>
          <w:sz w:val="24"/>
          <w:szCs w:val="24"/>
        </w:rPr>
        <w:t>in the entrance test shall only be considered for admission.</w:t>
      </w:r>
    </w:p>
    <w:p w:rsidR="00422FDA" w:rsidRDefault="00422FDA" w:rsidP="00422FDA">
      <w:pPr>
        <w:pStyle w:val="ListParagraph"/>
        <w:tabs>
          <w:tab w:val="num" w:pos="-450"/>
          <w:tab w:val="left" w:pos="0"/>
        </w:tabs>
        <w:spacing w:line="360" w:lineRule="auto"/>
        <w:ind w:left="0" w:hanging="900"/>
        <w:jc w:val="both"/>
        <w:rPr>
          <w:rFonts w:asciiTheme="majorHAnsi" w:hAnsiTheme="majorHAnsi" w:cs="Times New Roman"/>
          <w:b/>
          <w:sz w:val="28"/>
          <w:szCs w:val="28"/>
        </w:rPr>
      </w:pPr>
    </w:p>
    <w:p w:rsidR="00422FDA" w:rsidRDefault="00422FDA" w:rsidP="00422FDA">
      <w:pPr>
        <w:pStyle w:val="ListParagraph"/>
        <w:tabs>
          <w:tab w:val="num" w:pos="-450"/>
          <w:tab w:val="left" w:pos="0"/>
        </w:tabs>
        <w:spacing w:line="360" w:lineRule="auto"/>
        <w:ind w:left="0" w:hanging="900"/>
        <w:rPr>
          <w:rFonts w:asciiTheme="majorHAnsi" w:hAnsiTheme="majorHAnsi" w:cs="Times New Roman"/>
          <w:b/>
          <w:sz w:val="28"/>
          <w:szCs w:val="28"/>
        </w:rPr>
      </w:pPr>
      <w:r>
        <w:rPr>
          <w:rFonts w:asciiTheme="majorHAnsi" w:hAnsiTheme="majorHAnsi" w:cs="Times New Roman"/>
          <w:b/>
          <w:sz w:val="28"/>
          <w:szCs w:val="28"/>
        </w:rPr>
        <w:t xml:space="preserve">               </w:t>
      </w:r>
    </w:p>
    <w:p w:rsidR="007B466F" w:rsidRDefault="007B466F"/>
    <w:sectPr w:rsidR="007B466F" w:rsidSect="00F33D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D514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22FDA"/>
    <w:rsid w:val="00422FDA"/>
    <w:rsid w:val="007B466F"/>
    <w:rsid w:val="00D9796E"/>
    <w:rsid w:val="00F33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9D"/>
  </w:style>
  <w:style w:type="paragraph" w:styleId="Heading1">
    <w:name w:val="heading 1"/>
    <w:basedOn w:val="Normal"/>
    <w:next w:val="Normal"/>
    <w:link w:val="Heading1Char"/>
    <w:uiPriority w:val="9"/>
    <w:qFormat/>
    <w:rsid w:val="00422FD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2FD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2FD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2FD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2FD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2FD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2F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2F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2F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F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2F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2F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22FD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22FD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22FD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22F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2F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2FD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qFormat/>
    <w:rsid w:val="00422F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apar.edu/images/admission/Admission%20to%20first%20year(Second%20semester)%20of%20UG%20program.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Admin</cp:lastModifiedBy>
  <cp:revision>3</cp:revision>
  <dcterms:created xsi:type="dcterms:W3CDTF">2015-02-17T05:27:00Z</dcterms:created>
  <dcterms:modified xsi:type="dcterms:W3CDTF">2015-05-19T08:15:00Z</dcterms:modified>
</cp:coreProperties>
</file>