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DA" w:rsidRPr="00BB29B8" w:rsidRDefault="00857CAE" w:rsidP="00BB29B8">
      <w:pPr>
        <w:spacing w:after="0"/>
        <w:jc w:val="center"/>
        <w:rPr>
          <w:rFonts w:ascii="Verdana" w:hAnsi="Verdana" w:cs="Arial"/>
          <w:sz w:val="26"/>
          <w:szCs w:val="26"/>
        </w:rPr>
      </w:pPr>
      <w:r w:rsidRPr="00BB29B8">
        <w:rPr>
          <w:rFonts w:ascii="Verdana" w:hAnsi="Verdana" w:cs="Arial"/>
          <w:b/>
          <w:sz w:val="26"/>
          <w:szCs w:val="26"/>
        </w:rPr>
        <w:t xml:space="preserve">  </w:t>
      </w:r>
      <w:r w:rsidRPr="00BB29B8">
        <w:rPr>
          <w:rFonts w:ascii="Verdana" w:hAnsi="Verdana" w:cs="Arial"/>
          <w:sz w:val="26"/>
          <w:szCs w:val="26"/>
        </w:rPr>
        <w:t>Ansal University</w:t>
      </w:r>
    </w:p>
    <w:p w:rsidR="000056DA" w:rsidRPr="00BB29B8" w:rsidRDefault="000056DA" w:rsidP="00BB29B8">
      <w:pPr>
        <w:spacing w:after="0"/>
        <w:jc w:val="center"/>
        <w:rPr>
          <w:rFonts w:ascii="Verdana" w:hAnsi="Verdana" w:cs="Arial"/>
          <w:sz w:val="26"/>
          <w:szCs w:val="26"/>
        </w:rPr>
      </w:pPr>
      <w:r w:rsidRPr="00BB29B8">
        <w:rPr>
          <w:rFonts w:ascii="Verdana" w:hAnsi="Verdana" w:cs="Arial"/>
          <w:sz w:val="26"/>
          <w:szCs w:val="26"/>
        </w:rPr>
        <w:t>School of Engineering &amp; Technology</w:t>
      </w:r>
    </w:p>
    <w:p w:rsidR="002B6CAC" w:rsidRPr="00BB29B8" w:rsidRDefault="000056DA" w:rsidP="00054CAE">
      <w:pPr>
        <w:spacing w:before="240"/>
        <w:jc w:val="center"/>
        <w:rPr>
          <w:rFonts w:ascii="Verdana" w:hAnsi="Verdana" w:cs="Arial"/>
          <w:b/>
          <w:sz w:val="26"/>
          <w:szCs w:val="26"/>
        </w:rPr>
      </w:pPr>
      <w:r w:rsidRPr="00BB29B8">
        <w:rPr>
          <w:rFonts w:ascii="Verdana" w:hAnsi="Verdana" w:cs="Arial"/>
          <w:b/>
          <w:sz w:val="26"/>
          <w:szCs w:val="26"/>
        </w:rPr>
        <w:t>CONDUCT OF LABS</w:t>
      </w:r>
    </w:p>
    <w:p w:rsidR="005617F2" w:rsidRPr="00054CAE" w:rsidRDefault="00E36A4F" w:rsidP="002B6CAC">
      <w:pPr>
        <w:jc w:val="center"/>
        <w:rPr>
          <w:rFonts w:ascii="Verdana" w:hAnsi="Verdana" w:cs="Arial"/>
          <w:sz w:val="26"/>
          <w:szCs w:val="26"/>
          <w:u w:val="single"/>
        </w:rPr>
      </w:pPr>
      <w:r>
        <w:rPr>
          <w:rFonts w:ascii="Verdana" w:hAnsi="Verdana" w:cs="Arial"/>
          <w:sz w:val="26"/>
          <w:szCs w:val="26"/>
          <w:u w:val="single"/>
        </w:rPr>
        <w:t xml:space="preserve">Jan-Dec - </w:t>
      </w:r>
      <w:r w:rsidR="005617F2" w:rsidRPr="00054CAE">
        <w:rPr>
          <w:rFonts w:ascii="Verdana" w:hAnsi="Verdana" w:cs="Arial"/>
          <w:sz w:val="26"/>
          <w:szCs w:val="26"/>
          <w:u w:val="single"/>
        </w:rPr>
        <w:t>2015</w:t>
      </w:r>
    </w:p>
    <w:p w:rsidR="005617F2" w:rsidRPr="00BB29B8" w:rsidRDefault="005617F2" w:rsidP="00BB29B8">
      <w:pPr>
        <w:spacing w:after="0"/>
        <w:rPr>
          <w:rFonts w:ascii="Verdana" w:hAnsi="Verdana" w:cs="Arial"/>
          <w:b/>
          <w:sz w:val="26"/>
          <w:szCs w:val="26"/>
        </w:rPr>
      </w:pPr>
    </w:p>
    <w:p w:rsidR="000056DA" w:rsidRPr="00D34069" w:rsidRDefault="000056DA" w:rsidP="00923986">
      <w:pPr>
        <w:rPr>
          <w:rFonts w:ascii="Verdana" w:hAnsi="Verdana" w:cs="Arial"/>
          <w:b/>
          <w:sz w:val="26"/>
          <w:szCs w:val="26"/>
        </w:rPr>
      </w:pPr>
      <w:r w:rsidRPr="00D34069">
        <w:rPr>
          <w:rFonts w:ascii="Verdana" w:hAnsi="Verdana" w:cs="Arial"/>
          <w:b/>
          <w:sz w:val="26"/>
          <w:szCs w:val="26"/>
        </w:rPr>
        <w:t>The following instructions are to</w:t>
      </w:r>
      <w:r w:rsidR="005617F2" w:rsidRPr="00D34069">
        <w:rPr>
          <w:rFonts w:ascii="Verdana" w:hAnsi="Verdana" w:cs="Arial"/>
          <w:b/>
          <w:sz w:val="26"/>
          <w:szCs w:val="26"/>
        </w:rPr>
        <w:t xml:space="preserve"> be adhered to</w:t>
      </w:r>
      <w:r w:rsidR="009B1017" w:rsidRPr="00D34069">
        <w:rPr>
          <w:rFonts w:ascii="Verdana" w:hAnsi="Verdana" w:cs="Arial"/>
          <w:b/>
          <w:sz w:val="26"/>
          <w:szCs w:val="26"/>
        </w:rPr>
        <w:t xml:space="preserve"> by all concerned</w:t>
      </w:r>
      <w:r w:rsidR="005617F2" w:rsidRPr="00D34069">
        <w:rPr>
          <w:rFonts w:ascii="Verdana" w:hAnsi="Verdana" w:cs="Arial"/>
          <w:b/>
          <w:sz w:val="26"/>
          <w:szCs w:val="26"/>
        </w:rPr>
        <w:t xml:space="preserve"> for</w:t>
      </w:r>
      <w:r w:rsidR="009B1017" w:rsidRPr="00D34069">
        <w:rPr>
          <w:rFonts w:ascii="Verdana" w:hAnsi="Verdana" w:cs="Arial"/>
          <w:b/>
          <w:sz w:val="26"/>
          <w:szCs w:val="26"/>
        </w:rPr>
        <w:t xml:space="preserve"> proper</w:t>
      </w:r>
      <w:r w:rsidR="005617F2" w:rsidRPr="00D34069">
        <w:rPr>
          <w:rFonts w:ascii="Verdana" w:hAnsi="Verdana" w:cs="Arial"/>
          <w:b/>
          <w:sz w:val="26"/>
          <w:szCs w:val="26"/>
        </w:rPr>
        <w:t xml:space="preserve"> conduct of L</w:t>
      </w:r>
      <w:r w:rsidR="0058551B" w:rsidRPr="00D34069">
        <w:rPr>
          <w:rFonts w:ascii="Verdana" w:hAnsi="Verdana" w:cs="Arial"/>
          <w:b/>
          <w:sz w:val="26"/>
          <w:szCs w:val="26"/>
        </w:rPr>
        <w:t>abs</w:t>
      </w:r>
      <w:r w:rsidR="0085080F" w:rsidRPr="00D34069">
        <w:rPr>
          <w:rFonts w:ascii="Verdana" w:hAnsi="Verdana" w:cs="Arial"/>
          <w:b/>
          <w:sz w:val="26"/>
          <w:szCs w:val="26"/>
        </w:rPr>
        <w:t>:</w:t>
      </w:r>
    </w:p>
    <w:p w:rsidR="006F072B" w:rsidRDefault="005617F2" w:rsidP="00FB5AF2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  <w:sz w:val="26"/>
          <w:szCs w:val="26"/>
        </w:rPr>
      </w:pPr>
      <w:r w:rsidRPr="00BB29B8">
        <w:rPr>
          <w:rFonts w:ascii="Verdana" w:hAnsi="Verdana" w:cs="Arial"/>
          <w:sz w:val="26"/>
          <w:szCs w:val="26"/>
        </w:rPr>
        <w:t>Respective Faculty assigned to the L</w:t>
      </w:r>
      <w:r w:rsidR="00236FAB" w:rsidRPr="00BB29B8">
        <w:rPr>
          <w:rFonts w:ascii="Verdana" w:hAnsi="Verdana" w:cs="Arial"/>
          <w:sz w:val="26"/>
          <w:szCs w:val="26"/>
        </w:rPr>
        <w:t>ab and the L</w:t>
      </w:r>
      <w:r w:rsidR="00F1727E" w:rsidRPr="00BB29B8">
        <w:rPr>
          <w:rFonts w:ascii="Verdana" w:hAnsi="Verdana" w:cs="Arial"/>
          <w:sz w:val="26"/>
          <w:szCs w:val="26"/>
        </w:rPr>
        <w:t>ab T</w:t>
      </w:r>
      <w:r w:rsidR="000056DA" w:rsidRPr="00BB29B8">
        <w:rPr>
          <w:rFonts w:ascii="Verdana" w:hAnsi="Verdana" w:cs="Arial"/>
          <w:sz w:val="26"/>
          <w:szCs w:val="26"/>
        </w:rPr>
        <w:t>echni</w:t>
      </w:r>
      <w:r w:rsidR="00236FAB" w:rsidRPr="00BB29B8">
        <w:rPr>
          <w:rFonts w:ascii="Verdana" w:hAnsi="Verdana" w:cs="Arial"/>
          <w:sz w:val="26"/>
          <w:szCs w:val="26"/>
        </w:rPr>
        <w:t>cian should be present for all L</w:t>
      </w:r>
      <w:r w:rsidR="000056DA" w:rsidRPr="00BB29B8">
        <w:rPr>
          <w:rFonts w:ascii="Verdana" w:hAnsi="Verdana" w:cs="Arial"/>
          <w:sz w:val="26"/>
          <w:szCs w:val="26"/>
        </w:rPr>
        <w:t>ab classes</w:t>
      </w:r>
      <w:r w:rsidR="008C6F7F" w:rsidRPr="00BB29B8">
        <w:rPr>
          <w:rFonts w:ascii="Verdana" w:hAnsi="Verdana" w:cs="Arial"/>
          <w:sz w:val="26"/>
          <w:szCs w:val="26"/>
        </w:rPr>
        <w:t xml:space="preserve"> for the entire duration </w:t>
      </w:r>
      <w:r w:rsidR="00923986" w:rsidRPr="00BB29B8">
        <w:rPr>
          <w:rFonts w:ascii="Verdana" w:hAnsi="Verdana" w:cs="Arial"/>
          <w:sz w:val="26"/>
          <w:szCs w:val="26"/>
        </w:rPr>
        <w:t>(unless</w:t>
      </w:r>
      <w:r w:rsidR="008C6F7F" w:rsidRPr="00BB29B8">
        <w:rPr>
          <w:rFonts w:ascii="Verdana" w:hAnsi="Verdana" w:cs="Arial"/>
          <w:sz w:val="26"/>
          <w:szCs w:val="26"/>
        </w:rPr>
        <w:t xml:space="preserve"> any one excused for ot</w:t>
      </w:r>
      <w:r w:rsidR="009B1017" w:rsidRPr="00BB29B8">
        <w:rPr>
          <w:rFonts w:ascii="Verdana" w:hAnsi="Verdana" w:cs="Arial"/>
          <w:sz w:val="26"/>
          <w:szCs w:val="26"/>
        </w:rPr>
        <w:t>her urgent duty by School Dean o</w:t>
      </w:r>
      <w:r w:rsidR="00F37480" w:rsidRPr="00BB29B8">
        <w:rPr>
          <w:rFonts w:ascii="Verdana" w:hAnsi="Verdana" w:cs="Arial"/>
          <w:sz w:val="26"/>
          <w:szCs w:val="26"/>
        </w:rPr>
        <w:t>r, in writing by Dept. coordinator</w:t>
      </w:r>
      <w:r w:rsidR="009B1017" w:rsidRPr="00BB29B8">
        <w:rPr>
          <w:rFonts w:ascii="Verdana" w:hAnsi="Verdana" w:cs="Arial"/>
          <w:sz w:val="26"/>
          <w:szCs w:val="26"/>
        </w:rPr>
        <w:t>)</w:t>
      </w:r>
      <w:r w:rsidR="00F37480" w:rsidRPr="00BB29B8">
        <w:rPr>
          <w:rFonts w:ascii="Verdana" w:hAnsi="Verdana" w:cs="Arial"/>
          <w:sz w:val="26"/>
          <w:szCs w:val="26"/>
        </w:rPr>
        <w:t>.</w:t>
      </w:r>
    </w:p>
    <w:p w:rsidR="006F072B" w:rsidRPr="00FB5AF2" w:rsidRDefault="006F072B" w:rsidP="006F072B">
      <w:pPr>
        <w:pStyle w:val="ListParagraph"/>
        <w:spacing w:after="0" w:line="240" w:lineRule="auto"/>
        <w:ind w:left="540"/>
        <w:rPr>
          <w:rFonts w:ascii="Verdana" w:hAnsi="Verdana" w:cs="Arial"/>
          <w:sz w:val="6"/>
          <w:szCs w:val="6"/>
        </w:rPr>
      </w:pPr>
    </w:p>
    <w:p w:rsidR="00FB5AF2" w:rsidRPr="006F072B" w:rsidRDefault="008C6F7F" w:rsidP="00FB5AF2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  <w:sz w:val="26"/>
          <w:szCs w:val="26"/>
        </w:rPr>
      </w:pPr>
      <w:r w:rsidRPr="006F072B">
        <w:rPr>
          <w:rFonts w:ascii="Verdana" w:hAnsi="Verdana" w:cs="Arial"/>
          <w:sz w:val="26"/>
          <w:szCs w:val="26"/>
        </w:rPr>
        <w:t>Faculty taking the L</w:t>
      </w:r>
      <w:r w:rsidR="009B1017" w:rsidRPr="006F072B">
        <w:rPr>
          <w:rFonts w:ascii="Verdana" w:hAnsi="Verdana" w:cs="Arial"/>
          <w:sz w:val="26"/>
          <w:szCs w:val="26"/>
        </w:rPr>
        <w:t>ab will explain the E</w:t>
      </w:r>
      <w:r w:rsidR="000056DA" w:rsidRPr="006F072B">
        <w:rPr>
          <w:rFonts w:ascii="Verdana" w:hAnsi="Verdana" w:cs="Arial"/>
          <w:sz w:val="26"/>
          <w:szCs w:val="26"/>
        </w:rPr>
        <w:t>xperimen</w:t>
      </w:r>
      <w:r w:rsidRPr="006F072B">
        <w:rPr>
          <w:rFonts w:ascii="Verdana" w:hAnsi="Verdana" w:cs="Arial"/>
          <w:sz w:val="26"/>
          <w:szCs w:val="26"/>
        </w:rPr>
        <w:t>t and associated theory on the Lab board to the S</w:t>
      </w:r>
      <w:r w:rsidR="000056DA" w:rsidRPr="006F072B">
        <w:rPr>
          <w:rFonts w:ascii="Verdana" w:hAnsi="Verdana" w:cs="Arial"/>
          <w:sz w:val="26"/>
          <w:szCs w:val="26"/>
        </w:rPr>
        <w:t>tudents.</w:t>
      </w:r>
    </w:p>
    <w:p w:rsidR="000056DA" w:rsidRPr="00FB5AF2" w:rsidRDefault="00FB5AF2" w:rsidP="00FB5AF2">
      <w:pPr>
        <w:pStyle w:val="ListParagraph"/>
        <w:spacing w:after="0" w:line="240" w:lineRule="auto"/>
        <w:ind w:left="540"/>
        <w:rPr>
          <w:rFonts w:ascii="Verdana" w:hAnsi="Verdana" w:cs="Arial"/>
          <w:sz w:val="6"/>
          <w:szCs w:val="6"/>
        </w:rPr>
      </w:pPr>
      <w:r w:rsidRPr="00FB5AF2">
        <w:rPr>
          <w:rFonts w:ascii="Verdana" w:hAnsi="Verdana" w:cs="Arial"/>
          <w:sz w:val="6"/>
          <w:szCs w:val="6"/>
        </w:rPr>
        <w:t xml:space="preserve"> </w:t>
      </w:r>
    </w:p>
    <w:p w:rsidR="000056DA" w:rsidRDefault="0096554D" w:rsidP="00FB5AF2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  <w:sz w:val="26"/>
          <w:szCs w:val="26"/>
        </w:rPr>
      </w:pPr>
      <w:r w:rsidRPr="00BB29B8">
        <w:rPr>
          <w:rFonts w:ascii="Verdana" w:hAnsi="Verdana" w:cs="Arial"/>
          <w:sz w:val="26"/>
          <w:szCs w:val="26"/>
        </w:rPr>
        <w:t>Groups of 3</w:t>
      </w:r>
      <w:r w:rsidR="0085080F" w:rsidRPr="00BB29B8">
        <w:rPr>
          <w:rFonts w:ascii="Verdana" w:hAnsi="Verdana" w:cs="Arial"/>
          <w:sz w:val="26"/>
          <w:szCs w:val="26"/>
        </w:rPr>
        <w:t xml:space="preserve"> </w:t>
      </w:r>
      <w:r w:rsidRPr="00BB29B8">
        <w:rPr>
          <w:rFonts w:ascii="Verdana" w:hAnsi="Verdana" w:cs="Arial"/>
          <w:sz w:val="26"/>
          <w:szCs w:val="26"/>
        </w:rPr>
        <w:t>to</w:t>
      </w:r>
      <w:r w:rsidR="0085080F" w:rsidRPr="00BB29B8">
        <w:rPr>
          <w:rFonts w:ascii="Verdana" w:hAnsi="Verdana" w:cs="Arial"/>
          <w:sz w:val="26"/>
          <w:szCs w:val="26"/>
        </w:rPr>
        <w:t xml:space="preserve"> </w:t>
      </w:r>
      <w:r w:rsidRPr="00BB29B8">
        <w:rPr>
          <w:rFonts w:ascii="Verdana" w:hAnsi="Verdana" w:cs="Arial"/>
          <w:sz w:val="26"/>
          <w:szCs w:val="26"/>
        </w:rPr>
        <w:t>5</w:t>
      </w:r>
      <w:r w:rsidR="0085080F" w:rsidRPr="00BB29B8">
        <w:rPr>
          <w:rFonts w:ascii="Verdana" w:hAnsi="Verdana" w:cs="Arial"/>
          <w:sz w:val="26"/>
          <w:szCs w:val="26"/>
        </w:rPr>
        <w:t xml:space="preserve"> </w:t>
      </w:r>
      <w:r w:rsidR="008C6F7F" w:rsidRPr="00BB29B8">
        <w:rPr>
          <w:rFonts w:ascii="Verdana" w:hAnsi="Verdana" w:cs="Arial"/>
          <w:sz w:val="26"/>
          <w:szCs w:val="26"/>
        </w:rPr>
        <w:t>Students each are to conduct each</w:t>
      </w:r>
      <w:r w:rsidR="009B1017" w:rsidRPr="00BB29B8">
        <w:rPr>
          <w:rFonts w:ascii="Verdana" w:hAnsi="Verdana" w:cs="Arial"/>
          <w:sz w:val="26"/>
          <w:szCs w:val="26"/>
        </w:rPr>
        <w:t xml:space="preserve"> E</w:t>
      </w:r>
      <w:r w:rsidRPr="00BB29B8">
        <w:rPr>
          <w:rFonts w:ascii="Verdana" w:hAnsi="Verdana" w:cs="Arial"/>
          <w:sz w:val="26"/>
          <w:szCs w:val="26"/>
        </w:rPr>
        <w:t>xperiment.</w:t>
      </w:r>
    </w:p>
    <w:p w:rsidR="00FB5AF2" w:rsidRPr="00FB5AF2" w:rsidRDefault="00FB5AF2" w:rsidP="00FB5AF2">
      <w:pPr>
        <w:pStyle w:val="ListParagraph"/>
        <w:spacing w:after="0" w:line="240" w:lineRule="auto"/>
        <w:ind w:left="540"/>
        <w:rPr>
          <w:rFonts w:ascii="Verdana" w:hAnsi="Verdana" w:cs="Arial"/>
          <w:sz w:val="6"/>
          <w:szCs w:val="6"/>
        </w:rPr>
      </w:pPr>
    </w:p>
    <w:p w:rsidR="0096554D" w:rsidRDefault="0096554D" w:rsidP="00FB5AF2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  <w:sz w:val="26"/>
          <w:szCs w:val="26"/>
        </w:rPr>
      </w:pPr>
      <w:r w:rsidRPr="00BB29B8">
        <w:rPr>
          <w:rFonts w:ascii="Verdana" w:hAnsi="Verdana" w:cs="Arial"/>
          <w:sz w:val="26"/>
          <w:szCs w:val="26"/>
        </w:rPr>
        <w:t>All available</w:t>
      </w:r>
      <w:r w:rsidR="008C6F7F" w:rsidRPr="00BB29B8">
        <w:rPr>
          <w:rFonts w:ascii="Verdana" w:hAnsi="Verdana" w:cs="Arial"/>
          <w:sz w:val="26"/>
          <w:szCs w:val="26"/>
        </w:rPr>
        <w:t>/needed</w:t>
      </w:r>
      <w:r w:rsidR="009B1017" w:rsidRPr="00BB29B8">
        <w:rPr>
          <w:rFonts w:ascii="Verdana" w:hAnsi="Verdana" w:cs="Arial"/>
          <w:sz w:val="26"/>
          <w:szCs w:val="26"/>
        </w:rPr>
        <w:t xml:space="preserve"> kits of the E</w:t>
      </w:r>
      <w:r w:rsidRPr="00BB29B8">
        <w:rPr>
          <w:rFonts w:ascii="Verdana" w:hAnsi="Verdana" w:cs="Arial"/>
          <w:sz w:val="26"/>
          <w:szCs w:val="26"/>
        </w:rPr>
        <w:t>xperiment</w:t>
      </w:r>
      <w:r w:rsidR="008C6F7F" w:rsidRPr="00BB29B8">
        <w:rPr>
          <w:rFonts w:ascii="Verdana" w:hAnsi="Verdana" w:cs="Arial"/>
          <w:sz w:val="26"/>
          <w:szCs w:val="26"/>
        </w:rPr>
        <w:t>s</w:t>
      </w:r>
      <w:r w:rsidRPr="00BB29B8">
        <w:rPr>
          <w:rFonts w:ascii="Verdana" w:hAnsi="Verdana" w:cs="Arial"/>
          <w:sz w:val="26"/>
          <w:szCs w:val="26"/>
        </w:rPr>
        <w:t xml:space="preserve"> to be conduct will</w:t>
      </w:r>
      <w:r w:rsidR="008C6F7F" w:rsidRPr="00BB29B8">
        <w:rPr>
          <w:rFonts w:ascii="Verdana" w:hAnsi="Verdana" w:cs="Arial"/>
          <w:sz w:val="26"/>
          <w:szCs w:val="26"/>
        </w:rPr>
        <w:t xml:space="preserve"> be </w:t>
      </w:r>
      <w:r w:rsidR="009B1017" w:rsidRPr="00BB29B8">
        <w:rPr>
          <w:rFonts w:ascii="Verdana" w:hAnsi="Verdana" w:cs="Arial"/>
          <w:sz w:val="26"/>
          <w:szCs w:val="26"/>
        </w:rPr>
        <w:t>kept ready</w:t>
      </w:r>
      <w:r w:rsidR="008C6F7F" w:rsidRPr="00BB29B8">
        <w:rPr>
          <w:rFonts w:ascii="Verdana" w:hAnsi="Verdana" w:cs="Arial"/>
          <w:sz w:val="26"/>
          <w:szCs w:val="26"/>
        </w:rPr>
        <w:t xml:space="preserve"> by the concerned Lab T</w:t>
      </w:r>
      <w:r w:rsidR="009B1017" w:rsidRPr="00BB29B8">
        <w:rPr>
          <w:rFonts w:ascii="Verdana" w:hAnsi="Verdana" w:cs="Arial"/>
          <w:sz w:val="26"/>
          <w:szCs w:val="26"/>
        </w:rPr>
        <w:t>echnician for use.</w:t>
      </w:r>
    </w:p>
    <w:p w:rsidR="00FB5AF2" w:rsidRPr="00FB5AF2" w:rsidRDefault="00FB5AF2" w:rsidP="00FB5AF2">
      <w:pPr>
        <w:pStyle w:val="ListParagraph"/>
        <w:spacing w:after="0" w:line="240" w:lineRule="auto"/>
        <w:ind w:left="540"/>
        <w:rPr>
          <w:rFonts w:ascii="Verdana" w:hAnsi="Verdana" w:cs="Arial"/>
          <w:sz w:val="6"/>
          <w:szCs w:val="6"/>
        </w:rPr>
      </w:pPr>
    </w:p>
    <w:p w:rsidR="0096554D" w:rsidRDefault="000668E1" w:rsidP="00FB5AF2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  <w:sz w:val="26"/>
          <w:szCs w:val="26"/>
        </w:rPr>
      </w:pPr>
      <w:r w:rsidRPr="00BB29B8">
        <w:rPr>
          <w:rFonts w:ascii="Verdana" w:hAnsi="Verdana" w:cs="Arial"/>
          <w:sz w:val="26"/>
          <w:szCs w:val="26"/>
        </w:rPr>
        <w:t>Faculty &amp; Technician will guide/ supervise the Students and ensure that each Group of Students performs the Experiment.</w:t>
      </w:r>
    </w:p>
    <w:p w:rsidR="00FB5AF2" w:rsidRPr="00FB5AF2" w:rsidRDefault="00FB5AF2" w:rsidP="00FB5AF2">
      <w:pPr>
        <w:pStyle w:val="ListParagraph"/>
        <w:spacing w:after="0" w:line="240" w:lineRule="auto"/>
        <w:ind w:left="540"/>
        <w:rPr>
          <w:rFonts w:ascii="Verdana" w:hAnsi="Verdana" w:cs="Arial"/>
          <w:sz w:val="6"/>
          <w:szCs w:val="6"/>
        </w:rPr>
      </w:pPr>
    </w:p>
    <w:p w:rsidR="000668E1" w:rsidRDefault="000668E1" w:rsidP="00FB5AF2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  <w:sz w:val="26"/>
          <w:szCs w:val="26"/>
        </w:rPr>
      </w:pPr>
      <w:r w:rsidRPr="00BB29B8">
        <w:rPr>
          <w:rFonts w:ascii="Verdana" w:hAnsi="Verdana" w:cs="Arial"/>
          <w:sz w:val="26"/>
          <w:szCs w:val="26"/>
        </w:rPr>
        <w:t xml:space="preserve">Students who have finished the Experiments shall </w:t>
      </w:r>
      <w:r w:rsidR="0058551B" w:rsidRPr="00BB29B8">
        <w:rPr>
          <w:rFonts w:ascii="Verdana" w:hAnsi="Verdana" w:cs="Arial"/>
          <w:sz w:val="26"/>
          <w:szCs w:val="26"/>
        </w:rPr>
        <w:t>be asked to complete their file,</w:t>
      </w:r>
      <w:r w:rsidRPr="00BB29B8">
        <w:rPr>
          <w:rFonts w:ascii="Verdana" w:hAnsi="Verdana" w:cs="Arial"/>
          <w:sz w:val="26"/>
          <w:szCs w:val="26"/>
        </w:rPr>
        <w:t xml:space="preserve"> </w:t>
      </w:r>
      <w:r w:rsidR="009B1017" w:rsidRPr="00BB29B8">
        <w:rPr>
          <w:rFonts w:ascii="Verdana" w:hAnsi="Verdana" w:cs="Arial"/>
          <w:sz w:val="26"/>
          <w:szCs w:val="26"/>
        </w:rPr>
        <w:t>e</w:t>
      </w:r>
      <w:r w:rsidRPr="00BB29B8">
        <w:rPr>
          <w:rFonts w:ascii="Verdana" w:hAnsi="Verdana" w:cs="Arial"/>
          <w:sz w:val="26"/>
          <w:szCs w:val="26"/>
        </w:rPr>
        <w:t>xcept under justified and</w:t>
      </w:r>
      <w:r w:rsidR="00F37480" w:rsidRPr="00BB29B8">
        <w:rPr>
          <w:rFonts w:ascii="Verdana" w:hAnsi="Verdana" w:cs="Arial"/>
          <w:sz w:val="26"/>
          <w:szCs w:val="26"/>
        </w:rPr>
        <w:t xml:space="preserve"> circumstances documented by assigned </w:t>
      </w:r>
      <w:r w:rsidR="0058551B" w:rsidRPr="00BB29B8">
        <w:rPr>
          <w:rFonts w:ascii="Verdana" w:hAnsi="Verdana" w:cs="Arial"/>
          <w:sz w:val="26"/>
          <w:szCs w:val="26"/>
        </w:rPr>
        <w:t>faculty, the</w:t>
      </w:r>
      <w:r w:rsidRPr="00BB29B8">
        <w:rPr>
          <w:rFonts w:ascii="Verdana" w:hAnsi="Verdana" w:cs="Arial"/>
          <w:sz w:val="26"/>
          <w:szCs w:val="26"/>
        </w:rPr>
        <w:t xml:space="preserve"> Students are not to be allowed to leave </w:t>
      </w:r>
      <w:r w:rsidR="001D1A8C" w:rsidRPr="00BB29B8">
        <w:rPr>
          <w:rFonts w:ascii="Verdana" w:hAnsi="Verdana" w:cs="Arial"/>
          <w:sz w:val="26"/>
          <w:szCs w:val="26"/>
        </w:rPr>
        <w:t>the Lab before the end of the Lab period as per time table.</w:t>
      </w:r>
    </w:p>
    <w:p w:rsidR="00FB5AF2" w:rsidRPr="00FB5AF2" w:rsidRDefault="00FB5AF2" w:rsidP="00FB5AF2">
      <w:pPr>
        <w:pStyle w:val="ListParagraph"/>
        <w:spacing w:after="0" w:line="240" w:lineRule="auto"/>
        <w:ind w:left="540"/>
        <w:rPr>
          <w:rFonts w:ascii="Verdana" w:hAnsi="Verdana" w:cs="Arial"/>
          <w:sz w:val="6"/>
          <w:szCs w:val="6"/>
        </w:rPr>
      </w:pPr>
    </w:p>
    <w:p w:rsidR="001D1A8C" w:rsidRDefault="001D1A8C" w:rsidP="00FB5AF2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  <w:sz w:val="26"/>
          <w:szCs w:val="26"/>
        </w:rPr>
      </w:pPr>
      <w:r w:rsidRPr="00BB29B8">
        <w:rPr>
          <w:rFonts w:ascii="Verdana" w:hAnsi="Verdana" w:cs="Arial"/>
          <w:sz w:val="26"/>
          <w:szCs w:val="26"/>
        </w:rPr>
        <w:t>Students may be briefed that they will not be</w:t>
      </w:r>
      <w:r w:rsidR="009B1017" w:rsidRPr="00BB29B8">
        <w:rPr>
          <w:rFonts w:ascii="Verdana" w:hAnsi="Verdana" w:cs="Arial"/>
          <w:sz w:val="26"/>
          <w:szCs w:val="26"/>
        </w:rPr>
        <w:t xml:space="preserve"> allowed to undertake the next E</w:t>
      </w:r>
      <w:r w:rsidRPr="00BB29B8">
        <w:rPr>
          <w:rFonts w:ascii="Verdana" w:hAnsi="Verdana" w:cs="Arial"/>
          <w:sz w:val="26"/>
          <w:szCs w:val="26"/>
        </w:rPr>
        <w:t>xperiment unless the</w:t>
      </w:r>
      <w:r w:rsidR="009B1017" w:rsidRPr="00BB29B8">
        <w:rPr>
          <w:rFonts w:ascii="Verdana" w:hAnsi="Verdana" w:cs="Arial"/>
          <w:sz w:val="26"/>
          <w:szCs w:val="26"/>
        </w:rPr>
        <w:t>y submit file for the last E</w:t>
      </w:r>
      <w:r w:rsidRPr="00BB29B8">
        <w:rPr>
          <w:rFonts w:ascii="Verdana" w:hAnsi="Verdana" w:cs="Arial"/>
          <w:sz w:val="26"/>
          <w:szCs w:val="26"/>
        </w:rPr>
        <w:t>xperiment done. Faculty is to check the file and sign with date after necessary inputs in writing on the file.</w:t>
      </w:r>
    </w:p>
    <w:p w:rsidR="00FB5AF2" w:rsidRPr="00FB5AF2" w:rsidRDefault="00FB5AF2" w:rsidP="00FB5AF2">
      <w:pPr>
        <w:pStyle w:val="ListParagraph"/>
        <w:spacing w:after="0" w:line="240" w:lineRule="auto"/>
        <w:ind w:left="540"/>
        <w:rPr>
          <w:rFonts w:ascii="Verdana" w:hAnsi="Verdana" w:cs="Arial"/>
          <w:sz w:val="6"/>
          <w:szCs w:val="6"/>
        </w:rPr>
      </w:pPr>
    </w:p>
    <w:p w:rsidR="001D1A8C" w:rsidRDefault="001D1A8C" w:rsidP="00FB5AF2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  <w:sz w:val="26"/>
          <w:szCs w:val="26"/>
        </w:rPr>
      </w:pPr>
      <w:proofErr w:type="gramStart"/>
      <w:r w:rsidRPr="00BB29B8">
        <w:rPr>
          <w:rFonts w:ascii="Verdana" w:hAnsi="Verdana" w:cs="Arial"/>
          <w:sz w:val="26"/>
          <w:szCs w:val="26"/>
        </w:rPr>
        <w:t>Faculty</w:t>
      </w:r>
      <w:r w:rsidR="002B6CAC" w:rsidRPr="00BB29B8">
        <w:rPr>
          <w:rFonts w:ascii="Verdana" w:hAnsi="Verdana" w:cs="Arial"/>
          <w:sz w:val="26"/>
          <w:szCs w:val="26"/>
        </w:rPr>
        <w:t xml:space="preserve"> </w:t>
      </w:r>
      <w:r w:rsidRPr="00BB29B8">
        <w:rPr>
          <w:rFonts w:ascii="Verdana" w:hAnsi="Verdana" w:cs="Arial"/>
          <w:sz w:val="26"/>
          <w:szCs w:val="26"/>
        </w:rPr>
        <w:t>responsible for the conduct of the Lab as well as the Lab Technician are</w:t>
      </w:r>
      <w:proofErr w:type="gramEnd"/>
      <w:r w:rsidRPr="00BB29B8">
        <w:rPr>
          <w:rFonts w:ascii="Verdana" w:hAnsi="Verdana" w:cs="Arial"/>
          <w:sz w:val="26"/>
          <w:szCs w:val="26"/>
        </w:rPr>
        <w:t xml:space="preserve"> to ensure that they are ful</w:t>
      </w:r>
      <w:r w:rsidR="001C24CB" w:rsidRPr="00BB29B8">
        <w:rPr>
          <w:rFonts w:ascii="Verdana" w:hAnsi="Verdana" w:cs="Arial"/>
          <w:sz w:val="26"/>
          <w:szCs w:val="26"/>
        </w:rPr>
        <w:t>ly conversan</w:t>
      </w:r>
      <w:r w:rsidR="00923986" w:rsidRPr="00BB29B8">
        <w:rPr>
          <w:rFonts w:ascii="Verdana" w:hAnsi="Verdana" w:cs="Arial"/>
          <w:sz w:val="26"/>
          <w:szCs w:val="26"/>
        </w:rPr>
        <w:t>t with the experiments of the Lab before the star</w:t>
      </w:r>
      <w:r w:rsidR="001C24CB" w:rsidRPr="00BB29B8">
        <w:rPr>
          <w:rFonts w:ascii="Verdana" w:hAnsi="Verdana" w:cs="Arial"/>
          <w:sz w:val="26"/>
          <w:szCs w:val="26"/>
        </w:rPr>
        <w:t>t of the Lab session.</w:t>
      </w:r>
    </w:p>
    <w:p w:rsidR="00FB5AF2" w:rsidRPr="00FB5AF2" w:rsidRDefault="00FB5AF2" w:rsidP="00FB5AF2">
      <w:pPr>
        <w:pStyle w:val="ListParagraph"/>
        <w:spacing w:after="0" w:line="240" w:lineRule="auto"/>
        <w:ind w:left="540"/>
        <w:rPr>
          <w:rFonts w:ascii="Verdana" w:hAnsi="Verdana" w:cs="Arial"/>
          <w:sz w:val="6"/>
          <w:szCs w:val="6"/>
        </w:rPr>
      </w:pPr>
    </w:p>
    <w:p w:rsidR="001C24CB" w:rsidRDefault="001C24CB" w:rsidP="00FB5AF2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  <w:sz w:val="26"/>
          <w:szCs w:val="26"/>
        </w:rPr>
      </w:pPr>
      <w:r w:rsidRPr="00BB29B8">
        <w:rPr>
          <w:rFonts w:ascii="Verdana" w:hAnsi="Verdana" w:cs="Arial"/>
          <w:sz w:val="26"/>
          <w:szCs w:val="26"/>
        </w:rPr>
        <w:t xml:space="preserve">To ensure that </w:t>
      </w:r>
      <w:r w:rsidR="00923986" w:rsidRPr="00BB29B8">
        <w:rPr>
          <w:rFonts w:ascii="Verdana" w:hAnsi="Verdana" w:cs="Arial"/>
          <w:sz w:val="26"/>
          <w:szCs w:val="26"/>
        </w:rPr>
        <w:t>practical’s</w:t>
      </w:r>
      <w:r w:rsidRPr="00BB29B8">
        <w:rPr>
          <w:rFonts w:ascii="Verdana" w:hAnsi="Verdana" w:cs="Arial"/>
          <w:sz w:val="26"/>
          <w:szCs w:val="26"/>
        </w:rPr>
        <w:t xml:space="preserve"> </w:t>
      </w:r>
      <w:r w:rsidR="00923986" w:rsidRPr="00BB29B8">
        <w:rPr>
          <w:rFonts w:ascii="Verdana" w:hAnsi="Verdana" w:cs="Arial"/>
          <w:sz w:val="26"/>
          <w:szCs w:val="26"/>
        </w:rPr>
        <w:t>are as per standar</w:t>
      </w:r>
      <w:r w:rsidRPr="00BB29B8">
        <w:rPr>
          <w:rFonts w:ascii="Verdana" w:hAnsi="Verdana" w:cs="Arial"/>
          <w:sz w:val="26"/>
          <w:szCs w:val="26"/>
        </w:rPr>
        <w:t>d</w:t>
      </w:r>
      <w:r w:rsidR="00923986" w:rsidRPr="00BB29B8">
        <w:rPr>
          <w:rFonts w:ascii="Verdana" w:hAnsi="Verdana" w:cs="Arial"/>
          <w:sz w:val="26"/>
          <w:szCs w:val="26"/>
        </w:rPr>
        <w:t>s</w:t>
      </w:r>
      <w:r w:rsidRPr="00BB29B8">
        <w:rPr>
          <w:rFonts w:ascii="Verdana" w:hAnsi="Verdana" w:cs="Arial"/>
          <w:sz w:val="26"/>
          <w:szCs w:val="26"/>
        </w:rPr>
        <w:t xml:space="preserve"> of B-Tech </w:t>
      </w:r>
      <w:r w:rsidR="009B1017" w:rsidRPr="00BB29B8">
        <w:rPr>
          <w:rFonts w:ascii="Verdana" w:hAnsi="Verdana" w:cs="Arial"/>
          <w:sz w:val="26"/>
          <w:szCs w:val="26"/>
        </w:rPr>
        <w:t>studies, t</w:t>
      </w:r>
      <w:r w:rsidRPr="00BB29B8">
        <w:rPr>
          <w:rFonts w:ascii="Verdana" w:hAnsi="Verdana" w:cs="Arial"/>
          <w:sz w:val="26"/>
          <w:szCs w:val="26"/>
        </w:rPr>
        <w:t>he 2</w:t>
      </w:r>
      <w:r w:rsidR="00923986" w:rsidRPr="00BB29B8">
        <w:rPr>
          <w:rFonts w:ascii="Verdana" w:hAnsi="Verdana" w:cs="Arial"/>
          <w:sz w:val="26"/>
          <w:szCs w:val="26"/>
        </w:rPr>
        <w:t>-</w:t>
      </w:r>
      <w:r w:rsidR="008F3E3D" w:rsidRPr="00BB29B8">
        <w:rPr>
          <w:rFonts w:ascii="Verdana" w:hAnsi="Verdana" w:cs="Arial"/>
          <w:sz w:val="26"/>
          <w:szCs w:val="26"/>
        </w:rPr>
        <w:t xml:space="preserve"> </w:t>
      </w:r>
      <w:r w:rsidR="00923986" w:rsidRPr="00BB29B8">
        <w:rPr>
          <w:rFonts w:ascii="Verdana" w:hAnsi="Verdana" w:cs="Arial"/>
          <w:sz w:val="26"/>
          <w:szCs w:val="26"/>
        </w:rPr>
        <w:t>hrs. L</w:t>
      </w:r>
      <w:r w:rsidRPr="00BB29B8">
        <w:rPr>
          <w:rFonts w:ascii="Verdana" w:hAnsi="Verdana" w:cs="Arial"/>
          <w:sz w:val="26"/>
          <w:szCs w:val="26"/>
        </w:rPr>
        <w:t xml:space="preserve">ab time </w:t>
      </w:r>
      <w:proofErr w:type="gramStart"/>
      <w:r w:rsidRPr="00BB29B8">
        <w:rPr>
          <w:rFonts w:ascii="Verdana" w:hAnsi="Verdana" w:cs="Arial"/>
          <w:sz w:val="26"/>
          <w:szCs w:val="26"/>
        </w:rPr>
        <w:t>be</w:t>
      </w:r>
      <w:proofErr w:type="gramEnd"/>
      <w:r w:rsidRPr="00BB29B8">
        <w:rPr>
          <w:rFonts w:ascii="Verdana" w:hAnsi="Verdana" w:cs="Arial"/>
          <w:sz w:val="26"/>
          <w:szCs w:val="26"/>
        </w:rPr>
        <w:t xml:space="preserve"> used to ensure proper conduct of the</w:t>
      </w:r>
      <w:r w:rsidR="0058551B" w:rsidRPr="00BB29B8">
        <w:rPr>
          <w:rFonts w:ascii="Verdana" w:hAnsi="Verdana" w:cs="Arial"/>
          <w:sz w:val="26"/>
          <w:szCs w:val="26"/>
        </w:rPr>
        <w:t xml:space="preserve"> E</w:t>
      </w:r>
      <w:r w:rsidR="008F3E3D" w:rsidRPr="00BB29B8">
        <w:rPr>
          <w:rFonts w:ascii="Verdana" w:hAnsi="Verdana" w:cs="Arial"/>
          <w:sz w:val="26"/>
          <w:szCs w:val="26"/>
        </w:rPr>
        <w:t>xperiment.</w:t>
      </w:r>
    </w:p>
    <w:p w:rsidR="00FB5AF2" w:rsidRPr="00FB5AF2" w:rsidRDefault="00FB5AF2" w:rsidP="00FB5AF2">
      <w:pPr>
        <w:pStyle w:val="ListParagraph"/>
        <w:spacing w:after="0" w:line="240" w:lineRule="auto"/>
        <w:ind w:left="540"/>
        <w:rPr>
          <w:rFonts w:ascii="Verdana" w:hAnsi="Verdana" w:cs="Arial"/>
          <w:sz w:val="6"/>
          <w:szCs w:val="6"/>
        </w:rPr>
      </w:pPr>
    </w:p>
    <w:p w:rsidR="008F3E3D" w:rsidRDefault="008F3E3D" w:rsidP="00FB5AF2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  <w:sz w:val="26"/>
          <w:szCs w:val="26"/>
        </w:rPr>
      </w:pPr>
      <w:r w:rsidRPr="00BB29B8">
        <w:rPr>
          <w:rFonts w:ascii="Verdana" w:hAnsi="Verdana" w:cs="Arial"/>
          <w:sz w:val="26"/>
          <w:szCs w:val="26"/>
        </w:rPr>
        <w:t>Bags are not allowed on workbench.</w:t>
      </w:r>
    </w:p>
    <w:p w:rsidR="00FB5AF2" w:rsidRPr="00FB5AF2" w:rsidRDefault="00FB5AF2" w:rsidP="00FB5AF2">
      <w:pPr>
        <w:pStyle w:val="ListParagraph"/>
        <w:spacing w:after="0" w:line="240" w:lineRule="auto"/>
        <w:ind w:left="540"/>
        <w:rPr>
          <w:rFonts w:ascii="Verdana" w:hAnsi="Verdana" w:cs="Arial"/>
          <w:sz w:val="6"/>
          <w:szCs w:val="6"/>
        </w:rPr>
      </w:pPr>
    </w:p>
    <w:p w:rsidR="008F3E3D" w:rsidRDefault="008F3E3D" w:rsidP="00FB5AF2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  <w:sz w:val="26"/>
          <w:szCs w:val="26"/>
        </w:rPr>
      </w:pPr>
      <w:r w:rsidRPr="00BB29B8">
        <w:rPr>
          <w:rFonts w:ascii="Verdana" w:hAnsi="Verdana" w:cs="Arial"/>
          <w:sz w:val="26"/>
          <w:szCs w:val="26"/>
        </w:rPr>
        <w:t>Use of Mobil</w:t>
      </w:r>
      <w:r w:rsidR="00923986" w:rsidRPr="00BB29B8">
        <w:rPr>
          <w:rFonts w:ascii="Verdana" w:hAnsi="Verdana" w:cs="Arial"/>
          <w:sz w:val="26"/>
          <w:szCs w:val="26"/>
        </w:rPr>
        <w:t>e Phones is also prohibited in L</w:t>
      </w:r>
      <w:r w:rsidRPr="00BB29B8">
        <w:rPr>
          <w:rFonts w:ascii="Verdana" w:hAnsi="Verdana" w:cs="Arial"/>
          <w:sz w:val="26"/>
          <w:szCs w:val="26"/>
        </w:rPr>
        <w:t>ecture Rooms/Labs.</w:t>
      </w:r>
    </w:p>
    <w:p w:rsidR="00FB5AF2" w:rsidRPr="00FB5AF2" w:rsidRDefault="00FB5AF2" w:rsidP="00FB5AF2">
      <w:pPr>
        <w:pStyle w:val="ListParagraph"/>
        <w:spacing w:after="0" w:line="240" w:lineRule="auto"/>
        <w:ind w:left="540"/>
        <w:rPr>
          <w:rFonts w:ascii="Verdana" w:hAnsi="Verdana" w:cs="Arial"/>
          <w:sz w:val="6"/>
          <w:szCs w:val="6"/>
        </w:rPr>
      </w:pPr>
    </w:p>
    <w:p w:rsidR="00BB29B8" w:rsidRDefault="00923986" w:rsidP="00FB5AF2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  <w:sz w:val="26"/>
          <w:szCs w:val="26"/>
        </w:rPr>
      </w:pPr>
      <w:r w:rsidRPr="00BB29B8">
        <w:rPr>
          <w:rFonts w:ascii="Verdana" w:hAnsi="Verdana" w:cs="Arial"/>
          <w:sz w:val="26"/>
          <w:szCs w:val="26"/>
        </w:rPr>
        <w:t xml:space="preserve">The Faculty I/C and Lab I/C of that Laboratory/ Room are to ensure </w:t>
      </w:r>
      <w:r w:rsidR="00BB29B8">
        <w:rPr>
          <w:rFonts w:ascii="Verdana" w:hAnsi="Verdana" w:cs="Arial"/>
          <w:sz w:val="26"/>
          <w:szCs w:val="26"/>
        </w:rPr>
        <w:t xml:space="preserve">  </w:t>
      </w:r>
    </w:p>
    <w:p w:rsidR="00923986" w:rsidRPr="00BB29B8" w:rsidRDefault="00BB29B8" w:rsidP="00FB5AF2">
      <w:pPr>
        <w:pStyle w:val="ListParagraph"/>
        <w:spacing w:after="0" w:line="240" w:lineRule="auto"/>
        <w:ind w:left="540"/>
        <w:rPr>
          <w:rFonts w:ascii="Verdana" w:hAnsi="Verdana" w:cs="Arial"/>
          <w:sz w:val="26"/>
          <w:szCs w:val="26"/>
        </w:rPr>
      </w:pPr>
      <w:r>
        <w:rPr>
          <w:rFonts w:ascii="Verdana" w:hAnsi="Verdana" w:cs="Arial"/>
          <w:sz w:val="26"/>
          <w:szCs w:val="26"/>
        </w:rPr>
        <w:t xml:space="preserve">  </w:t>
      </w:r>
      <w:proofErr w:type="gramStart"/>
      <w:r w:rsidR="00923986" w:rsidRPr="00BB29B8">
        <w:rPr>
          <w:rFonts w:ascii="Verdana" w:hAnsi="Verdana" w:cs="Arial"/>
          <w:sz w:val="26"/>
          <w:szCs w:val="26"/>
        </w:rPr>
        <w:t>s</w:t>
      </w:r>
      <w:r w:rsidR="00C71F6C" w:rsidRPr="00BB29B8">
        <w:rPr>
          <w:rFonts w:ascii="Verdana" w:hAnsi="Verdana" w:cs="Arial"/>
          <w:sz w:val="26"/>
          <w:szCs w:val="26"/>
        </w:rPr>
        <w:t>ufficiency</w:t>
      </w:r>
      <w:proofErr w:type="gramEnd"/>
      <w:r w:rsidR="00C71F6C" w:rsidRPr="00BB29B8">
        <w:rPr>
          <w:rFonts w:ascii="Verdana" w:hAnsi="Verdana" w:cs="Arial"/>
          <w:sz w:val="26"/>
          <w:szCs w:val="26"/>
        </w:rPr>
        <w:t xml:space="preserve"> and availability of n</w:t>
      </w:r>
      <w:r w:rsidR="00923986" w:rsidRPr="00BB29B8">
        <w:rPr>
          <w:rFonts w:ascii="Verdana" w:hAnsi="Verdana" w:cs="Arial"/>
          <w:sz w:val="26"/>
          <w:szCs w:val="26"/>
        </w:rPr>
        <w:t>eeded equipment</w:t>
      </w:r>
      <w:r w:rsidR="002B6CAC" w:rsidRPr="00BB29B8">
        <w:rPr>
          <w:rFonts w:ascii="Verdana" w:hAnsi="Verdana" w:cs="Arial"/>
          <w:sz w:val="26"/>
          <w:szCs w:val="26"/>
        </w:rPr>
        <w:t>.</w:t>
      </w:r>
    </w:p>
    <w:p w:rsidR="008F3E3D" w:rsidRDefault="008F3E3D" w:rsidP="008F3E3D">
      <w:pPr>
        <w:ind w:left="180"/>
        <w:rPr>
          <w:rFonts w:ascii="Verdana" w:hAnsi="Verdana" w:cs="Arial"/>
          <w:sz w:val="26"/>
          <w:szCs w:val="26"/>
        </w:rPr>
      </w:pPr>
    </w:p>
    <w:p w:rsidR="00054CAE" w:rsidRPr="00BB29B8" w:rsidRDefault="00D501E4" w:rsidP="008F3E3D">
      <w:pPr>
        <w:ind w:left="180"/>
        <w:rPr>
          <w:rFonts w:ascii="Verdana" w:hAnsi="Verdana" w:cs="Arial"/>
          <w:sz w:val="26"/>
          <w:szCs w:val="26"/>
        </w:rPr>
      </w:pPr>
      <w:r>
        <w:rPr>
          <w:rFonts w:cs="Calibri"/>
          <w:noProof/>
          <w:lang w:bidi="ar-SA"/>
        </w:rPr>
        <w:drawing>
          <wp:inline distT="0" distB="0" distL="0" distR="0">
            <wp:extent cx="1151890" cy="2552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54D" w:rsidRPr="00BB29B8" w:rsidRDefault="008F3E3D" w:rsidP="00BB29B8">
      <w:pPr>
        <w:ind w:left="180"/>
        <w:rPr>
          <w:rFonts w:ascii="Verdana" w:hAnsi="Verdana" w:cs="Arial"/>
          <w:b/>
          <w:sz w:val="26"/>
          <w:szCs w:val="26"/>
        </w:rPr>
      </w:pPr>
      <w:r w:rsidRPr="00BB29B8">
        <w:rPr>
          <w:rFonts w:ascii="Verdana" w:hAnsi="Verdana" w:cs="Arial"/>
          <w:b/>
          <w:sz w:val="26"/>
          <w:szCs w:val="26"/>
        </w:rPr>
        <w:t>Dean</w:t>
      </w:r>
      <w:r w:rsidR="00BB29B8">
        <w:rPr>
          <w:rFonts w:ascii="Verdana" w:hAnsi="Verdana" w:cs="Arial"/>
          <w:b/>
          <w:sz w:val="26"/>
          <w:szCs w:val="26"/>
        </w:rPr>
        <w:t xml:space="preserve"> -</w:t>
      </w:r>
      <w:r w:rsidRPr="00BB29B8">
        <w:rPr>
          <w:rFonts w:ascii="Verdana" w:hAnsi="Verdana" w:cs="Arial"/>
          <w:b/>
          <w:sz w:val="26"/>
          <w:szCs w:val="26"/>
        </w:rPr>
        <w:t xml:space="preserve"> SET</w:t>
      </w:r>
    </w:p>
    <w:sectPr w:rsidR="0096554D" w:rsidRPr="00BB29B8" w:rsidSect="00857C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220FF"/>
    <w:multiLevelType w:val="hybridMultilevel"/>
    <w:tmpl w:val="C5DAF9F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yf2gOw1aBBZXKvKMdqN1h7Rx0+c=" w:salt="Sexs+Zto6MrvsVJg2e3ITw=="/>
  <w:defaultTabStop w:val="720"/>
  <w:drawingGridHorizontalSpacing w:val="110"/>
  <w:displayHorizontalDrawingGridEvery w:val="2"/>
  <w:characterSpacingControl w:val="doNotCompress"/>
  <w:compat/>
  <w:rsids>
    <w:rsidRoot w:val="000056DA"/>
    <w:rsid w:val="000056DA"/>
    <w:rsid w:val="00054CAE"/>
    <w:rsid w:val="000668E1"/>
    <w:rsid w:val="000738F2"/>
    <w:rsid w:val="000941DF"/>
    <w:rsid w:val="00172865"/>
    <w:rsid w:val="001C24CB"/>
    <w:rsid w:val="001D1A8C"/>
    <w:rsid w:val="00236FAB"/>
    <w:rsid w:val="002B6CAC"/>
    <w:rsid w:val="002D6B0C"/>
    <w:rsid w:val="00367490"/>
    <w:rsid w:val="004A296D"/>
    <w:rsid w:val="004E6D87"/>
    <w:rsid w:val="005617F2"/>
    <w:rsid w:val="0058551B"/>
    <w:rsid w:val="005B5E33"/>
    <w:rsid w:val="00616F4A"/>
    <w:rsid w:val="0067306B"/>
    <w:rsid w:val="006F072B"/>
    <w:rsid w:val="0085080F"/>
    <w:rsid w:val="00857CAE"/>
    <w:rsid w:val="008B665A"/>
    <w:rsid w:val="008C6F7F"/>
    <w:rsid w:val="008F3E3D"/>
    <w:rsid w:val="00923986"/>
    <w:rsid w:val="00953B6F"/>
    <w:rsid w:val="0096554D"/>
    <w:rsid w:val="009750C9"/>
    <w:rsid w:val="009B1017"/>
    <w:rsid w:val="00A669BA"/>
    <w:rsid w:val="00AB1E7E"/>
    <w:rsid w:val="00AC0789"/>
    <w:rsid w:val="00BB29B8"/>
    <w:rsid w:val="00C71F6C"/>
    <w:rsid w:val="00D34069"/>
    <w:rsid w:val="00D501E4"/>
    <w:rsid w:val="00DF4297"/>
    <w:rsid w:val="00E34617"/>
    <w:rsid w:val="00E36A4F"/>
    <w:rsid w:val="00F1727E"/>
    <w:rsid w:val="00F37480"/>
    <w:rsid w:val="00FB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6DA"/>
  </w:style>
  <w:style w:type="paragraph" w:styleId="Heading1">
    <w:name w:val="heading 1"/>
    <w:basedOn w:val="Normal"/>
    <w:next w:val="Normal"/>
    <w:link w:val="Heading1Char"/>
    <w:uiPriority w:val="9"/>
    <w:qFormat/>
    <w:rsid w:val="000738F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8F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8F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8F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8F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8F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8F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8F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8F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8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38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38F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8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8F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8F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8F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8F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8F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738F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38F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8F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38F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738F2"/>
    <w:rPr>
      <w:b/>
      <w:bCs/>
    </w:rPr>
  </w:style>
  <w:style w:type="character" w:styleId="Emphasis">
    <w:name w:val="Emphasis"/>
    <w:uiPriority w:val="20"/>
    <w:qFormat/>
    <w:rsid w:val="000738F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0738F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738F2"/>
  </w:style>
  <w:style w:type="paragraph" w:styleId="ListParagraph">
    <w:name w:val="List Paragraph"/>
    <w:basedOn w:val="Normal"/>
    <w:uiPriority w:val="34"/>
    <w:qFormat/>
    <w:rsid w:val="000738F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738F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738F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8F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8F2"/>
    <w:rPr>
      <w:b/>
      <w:bCs/>
      <w:i/>
      <w:iCs/>
    </w:rPr>
  </w:style>
  <w:style w:type="character" w:styleId="SubtleEmphasis">
    <w:name w:val="Subtle Emphasis"/>
    <w:uiPriority w:val="19"/>
    <w:qFormat/>
    <w:rsid w:val="000738F2"/>
    <w:rPr>
      <w:i/>
      <w:iCs/>
    </w:rPr>
  </w:style>
  <w:style w:type="character" w:styleId="IntenseEmphasis">
    <w:name w:val="Intense Emphasis"/>
    <w:uiPriority w:val="21"/>
    <w:qFormat/>
    <w:rsid w:val="000738F2"/>
    <w:rPr>
      <w:b/>
      <w:bCs/>
    </w:rPr>
  </w:style>
  <w:style w:type="character" w:styleId="SubtleReference">
    <w:name w:val="Subtle Reference"/>
    <w:uiPriority w:val="31"/>
    <w:qFormat/>
    <w:rsid w:val="000738F2"/>
    <w:rPr>
      <w:smallCaps/>
    </w:rPr>
  </w:style>
  <w:style w:type="character" w:styleId="IntenseReference">
    <w:name w:val="Intense Reference"/>
    <w:uiPriority w:val="32"/>
    <w:qFormat/>
    <w:rsid w:val="000738F2"/>
    <w:rPr>
      <w:smallCaps/>
      <w:spacing w:val="5"/>
      <w:u w:val="single"/>
    </w:rPr>
  </w:style>
  <w:style w:type="character" w:styleId="BookTitle">
    <w:name w:val="Book Title"/>
    <w:uiPriority w:val="33"/>
    <w:qFormat/>
    <w:rsid w:val="000738F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38F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5AA24-B295-4CD5-94CA-A80DA907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1602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ansal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</dc:creator>
  <cp:lastModifiedBy>Admin</cp:lastModifiedBy>
  <cp:revision>12</cp:revision>
  <cp:lastPrinted>2015-01-21T07:03:00Z</cp:lastPrinted>
  <dcterms:created xsi:type="dcterms:W3CDTF">2015-01-21T06:59:00Z</dcterms:created>
  <dcterms:modified xsi:type="dcterms:W3CDTF">2015-01-21T07:05:00Z</dcterms:modified>
</cp:coreProperties>
</file>